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17A2" w:rsidRDefault="00B217A2" w:rsidP="00B217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de-LU"/>
        </w:rPr>
      </w:pPr>
      <w:r>
        <w:rPr>
          <w:rFonts w:ascii="Times New Roman" w:eastAsia="Times New Roman" w:hAnsi="Times New Roman" w:cs="Times New Roman"/>
          <w:b/>
          <w:sz w:val="24"/>
          <w:szCs w:val="24"/>
          <w:lang w:eastAsia="de-LU"/>
        </w:rPr>
        <w:t>Week-end culturel à Stolzembourg</w:t>
      </w:r>
    </w:p>
    <w:p w:rsidR="00B217A2" w:rsidRDefault="00B217A2" w:rsidP="00B217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de-LU"/>
        </w:rPr>
      </w:pPr>
    </w:p>
    <w:p w:rsidR="00B217A2" w:rsidRDefault="00B217A2" w:rsidP="00B217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de-LU"/>
        </w:rPr>
      </w:pPr>
      <w:r>
        <w:rPr>
          <w:rFonts w:ascii="Times New Roman" w:eastAsia="Times New Roman" w:hAnsi="Times New Roman" w:cs="Times New Roman"/>
          <w:sz w:val="24"/>
          <w:szCs w:val="24"/>
          <w:lang w:eastAsia="de-LU"/>
        </w:rPr>
        <w:t xml:space="preserve">La Commission de la culture et de l’intégration de la commune de </w:t>
      </w:r>
      <w:proofErr w:type="spellStart"/>
      <w:r>
        <w:rPr>
          <w:rFonts w:ascii="Times New Roman" w:eastAsia="Times New Roman" w:hAnsi="Times New Roman" w:cs="Times New Roman"/>
          <w:sz w:val="24"/>
          <w:szCs w:val="24"/>
          <w:lang w:eastAsia="de-LU"/>
        </w:rPr>
        <w:t>P</w:t>
      </w:r>
      <w:r w:rsidR="00D913F2">
        <w:rPr>
          <w:rFonts w:ascii="Times New Roman" w:eastAsia="Times New Roman" w:hAnsi="Times New Roman" w:cs="Times New Roman"/>
          <w:sz w:val="24"/>
          <w:szCs w:val="24"/>
          <w:lang w:eastAsia="de-LU"/>
        </w:rPr>
        <w:t>u</w:t>
      </w:r>
      <w:r>
        <w:rPr>
          <w:rFonts w:ascii="Times New Roman" w:eastAsia="Times New Roman" w:hAnsi="Times New Roman" w:cs="Times New Roman"/>
          <w:sz w:val="24"/>
          <w:szCs w:val="24"/>
          <w:lang w:eastAsia="de-LU"/>
        </w:rPr>
        <w:t>tscheid</w:t>
      </w:r>
      <w:proofErr w:type="spellEnd"/>
      <w:r>
        <w:rPr>
          <w:rFonts w:ascii="Times New Roman" w:eastAsia="Times New Roman" w:hAnsi="Times New Roman" w:cs="Times New Roman"/>
          <w:sz w:val="24"/>
          <w:szCs w:val="24"/>
          <w:lang w:eastAsia="de-LU"/>
        </w:rPr>
        <w:t xml:space="preserve"> organise, en collaboration avec la commune et avec le Syndicat d’</w:t>
      </w:r>
      <w:r w:rsidR="00D913F2">
        <w:rPr>
          <w:rFonts w:ascii="Times New Roman" w:eastAsia="Times New Roman" w:hAnsi="Times New Roman" w:cs="Times New Roman"/>
          <w:sz w:val="24"/>
          <w:szCs w:val="24"/>
          <w:lang w:eastAsia="de-LU"/>
        </w:rPr>
        <w:t>i</w:t>
      </w:r>
      <w:r>
        <w:rPr>
          <w:rFonts w:ascii="Times New Roman" w:eastAsia="Times New Roman" w:hAnsi="Times New Roman" w:cs="Times New Roman"/>
          <w:sz w:val="24"/>
          <w:szCs w:val="24"/>
          <w:lang w:eastAsia="de-LU"/>
        </w:rPr>
        <w:t>nitiative de Stolzembourg, un week-end culturel au château de Stolzembourg.</w:t>
      </w:r>
    </w:p>
    <w:p w:rsidR="00B217A2" w:rsidRDefault="00B217A2" w:rsidP="00B217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de-LU"/>
        </w:rPr>
      </w:pPr>
    </w:p>
    <w:p w:rsidR="00B217A2" w:rsidRDefault="00B217A2" w:rsidP="00B217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de-LU"/>
        </w:rPr>
      </w:pPr>
      <w:r>
        <w:rPr>
          <w:rFonts w:ascii="Times New Roman" w:eastAsia="Times New Roman" w:hAnsi="Times New Roman" w:cs="Times New Roman"/>
          <w:b/>
          <w:sz w:val="24"/>
          <w:szCs w:val="24"/>
          <w:lang w:eastAsia="de-LU"/>
        </w:rPr>
        <w:t>Le samedi 29 juin à 18</w:t>
      </w:r>
      <w:r w:rsidR="00F831E6">
        <w:rPr>
          <w:rFonts w:ascii="Times New Roman" w:eastAsia="Times New Roman" w:hAnsi="Times New Roman" w:cs="Times New Roman"/>
          <w:b/>
          <w:sz w:val="24"/>
          <w:szCs w:val="24"/>
          <w:lang w:eastAsia="de-LU"/>
        </w:rPr>
        <w:t>h00</w:t>
      </w:r>
      <w:r>
        <w:rPr>
          <w:rFonts w:ascii="Times New Roman" w:eastAsia="Times New Roman" w:hAnsi="Times New Roman" w:cs="Times New Roman"/>
          <w:sz w:val="24"/>
          <w:szCs w:val="24"/>
          <w:lang w:eastAsia="de-LU"/>
        </w:rPr>
        <w:t>,</w:t>
      </w:r>
      <w:r w:rsidR="00AC24C5">
        <w:rPr>
          <w:rFonts w:ascii="Times New Roman" w:eastAsia="Times New Roman" w:hAnsi="Times New Roman" w:cs="Times New Roman"/>
          <w:sz w:val="24"/>
          <w:szCs w:val="24"/>
          <w:lang w:eastAsia="de-LU"/>
        </w:rPr>
        <w:t xml:space="preserve"> </w:t>
      </w:r>
      <w:r>
        <w:rPr>
          <w:rFonts w:ascii="Times New Roman" w:eastAsia="Times New Roman" w:hAnsi="Times New Roman" w:cs="Times New Roman"/>
          <w:sz w:val="24"/>
          <w:szCs w:val="24"/>
          <w:lang w:eastAsia="de-LU"/>
        </w:rPr>
        <w:t xml:space="preserve">il y aura un concert avec le thème </w:t>
      </w:r>
      <w:r w:rsidR="00AC24C5">
        <w:rPr>
          <w:rFonts w:ascii="Times New Roman" w:eastAsia="Times New Roman" w:hAnsi="Times New Roman" w:cs="Times New Roman"/>
          <w:sz w:val="24"/>
          <w:szCs w:val="24"/>
          <w:lang w:eastAsia="de-LU"/>
        </w:rPr>
        <w:t>« </w:t>
      </w:r>
      <w:r>
        <w:rPr>
          <w:rFonts w:ascii="Times New Roman" w:eastAsia="Times New Roman" w:hAnsi="Times New Roman" w:cs="Times New Roman"/>
          <w:sz w:val="24"/>
          <w:szCs w:val="24"/>
          <w:lang w:eastAsia="de-LU"/>
        </w:rPr>
        <w:t>La bataille de Stolzembourg</w:t>
      </w:r>
      <w:r w:rsidR="00AC24C5">
        <w:rPr>
          <w:rFonts w:ascii="Times New Roman" w:eastAsia="Times New Roman" w:hAnsi="Times New Roman" w:cs="Times New Roman"/>
          <w:sz w:val="24"/>
          <w:szCs w:val="24"/>
          <w:lang w:eastAsia="de-LU"/>
        </w:rPr>
        <w:t> »</w:t>
      </w:r>
      <w:r>
        <w:rPr>
          <w:rFonts w:ascii="Times New Roman" w:eastAsia="Times New Roman" w:hAnsi="Times New Roman" w:cs="Times New Roman"/>
          <w:sz w:val="24"/>
          <w:szCs w:val="24"/>
          <w:lang w:eastAsia="de-LU"/>
        </w:rPr>
        <w:t xml:space="preserve">. Le château de Stolzembourg fut détruit en 1679 par les troupes françaises sous le roi Louis XIV. Maintenant, 340 ans plus tard, cette bataille sera mise en scène au son de la musique ensemble avec l’Harmonie de </w:t>
      </w:r>
      <w:proofErr w:type="spellStart"/>
      <w:r>
        <w:rPr>
          <w:rFonts w:ascii="Times New Roman" w:eastAsia="Times New Roman" w:hAnsi="Times New Roman" w:cs="Times New Roman"/>
          <w:sz w:val="24"/>
          <w:szCs w:val="24"/>
          <w:lang w:eastAsia="de-LU"/>
        </w:rPr>
        <w:t>Hosingen</w:t>
      </w:r>
      <w:proofErr w:type="spellEnd"/>
      <w:r>
        <w:rPr>
          <w:rFonts w:ascii="Times New Roman" w:eastAsia="Times New Roman" w:hAnsi="Times New Roman" w:cs="Times New Roman"/>
          <w:sz w:val="24"/>
          <w:szCs w:val="24"/>
          <w:lang w:eastAsia="de-LU"/>
        </w:rPr>
        <w:t>, André Mergenthaler &amp; Mono-Dro</w:t>
      </w:r>
      <w:r w:rsidR="00F831E6">
        <w:rPr>
          <w:rFonts w:ascii="Times New Roman" w:eastAsia="Times New Roman" w:hAnsi="Times New Roman" w:cs="Times New Roman"/>
          <w:sz w:val="24"/>
          <w:szCs w:val="24"/>
          <w:lang w:eastAsia="de-LU"/>
        </w:rPr>
        <w:t>n</w:t>
      </w:r>
      <w:r>
        <w:rPr>
          <w:rFonts w:ascii="Times New Roman" w:eastAsia="Times New Roman" w:hAnsi="Times New Roman" w:cs="Times New Roman"/>
          <w:sz w:val="24"/>
          <w:szCs w:val="24"/>
          <w:lang w:eastAsia="de-LU"/>
        </w:rPr>
        <w:t xml:space="preserve">e et les Milites </w:t>
      </w:r>
      <w:proofErr w:type="spellStart"/>
      <w:r>
        <w:rPr>
          <w:rFonts w:ascii="Times New Roman" w:eastAsia="Times New Roman" w:hAnsi="Times New Roman" w:cs="Times New Roman"/>
          <w:sz w:val="24"/>
          <w:szCs w:val="24"/>
          <w:lang w:eastAsia="de-LU"/>
        </w:rPr>
        <w:t>Viennenses</w:t>
      </w:r>
      <w:proofErr w:type="spellEnd"/>
      <w:r>
        <w:rPr>
          <w:rFonts w:ascii="Times New Roman" w:eastAsia="Times New Roman" w:hAnsi="Times New Roman" w:cs="Times New Roman"/>
          <w:sz w:val="24"/>
          <w:szCs w:val="24"/>
          <w:lang w:eastAsia="de-LU"/>
        </w:rPr>
        <w:t xml:space="preserve"> et ceci avec un programme varié. L'entrée est gratuite.</w:t>
      </w:r>
    </w:p>
    <w:p w:rsidR="00B217A2" w:rsidRDefault="00B217A2" w:rsidP="00B217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de-LU"/>
        </w:rPr>
      </w:pPr>
    </w:p>
    <w:p w:rsidR="00B217A2" w:rsidRDefault="00B217A2" w:rsidP="00B217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de-LU"/>
        </w:rPr>
      </w:pPr>
      <w:r>
        <w:rPr>
          <w:rFonts w:ascii="Times New Roman" w:eastAsia="Times New Roman" w:hAnsi="Times New Roman" w:cs="Times New Roman"/>
          <w:b/>
          <w:sz w:val="24"/>
          <w:szCs w:val="24"/>
          <w:lang w:eastAsia="de-LU"/>
        </w:rPr>
        <w:t>Le dimanche 30 juin à 19h30</w:t>
      </w:r>
      <w:r>
        <w:rPr>
          <w:rFonts w:ascii="Times New Roman" w:eastAsia="Times New Roman" w:hAnsi="Times New Roman" w:cs="Times New Roman"/>
          <w:sz w:val="24"/>
          <w:szCs w:val="24"/>
          <w:lang w:eastAsia="de-LU"/>
        </w:rPr>
        <w:t>, il y aura la présentation du théâtre musical « </w:t>
      </w:r>
      <w:proofErr w:type="spellStart"/>
      <w:r>
        <w:rPr>
          <w:rFonts w:ascii="Times New Roman" w:eastAsia="Times New Roman" w:hAnsi="Times New Roman" w:cs="Times New Roman"/>
          <w:sz w:val="24"/>
          <w:szCs w:val="24"/>
          <w:lang w:eastAsia="de-LU"/>
        </w:rPr>
        <w:t>Dem</w:t>
      </w:r>
      <w:proofErr w:type="spellEnd"/>
      <w:r>
        <w:rPr>
          <w:rFonts w:ascii="Times New Roman" w:eastAsia="Times New Roman" w:hAnsi="Times New Roman" w:cs="Times New Roman"/>
          <w:sz w:val="24"/>
          <w:szCs w:val="24"/>
          <w:lang w:eastAsia="de-LU"/>
        </w:rPr>
        <w:t xml:space="preserve"> </w:t>
      </w:r>
      <w:proofErr w:type="spellStart"/>
      <w:r>
        <w:rPr>
          <w:rFonts w:ascii="Times New Roman" w:eastAsia="Times New Roman" w:hAnsi="Times New Roman" w:cs="Times New Roman"/>
          <w:sz w:val="24"/>
          <w:szCs w:val="24"/>
          <w:lang w:eastAsia="de-LU"/>
        </w:rPr>
        <w:t>Dicks</w:t>
      </w:r>
      <w:bookmarkStart w:id="0" w:name="_GoBack"/>
      <w:bookmarkEnd w:id="0"/>
      <w:proofErr w:type="spellEnd"/>
      <w:r>
        <w:rPr>
          <w:rFonts w:ascii="Times New Roman" w:eastAsia="Times New Roman" w:hAnsi="Times New Roman" w:cs="Times New Roman"/>
          <w:sz w:val="24"/>
          <w:szCs w:val="24"/>
          <w:lang w:eastAsia="de-LU"/>
        </w:rPr>
        <w:t xml:space="preserve"> </w:t>
      </w:r>
      <w:proofErr w:type="spellStart"/>
      <w:r>
        <w:rPr>
          <w:rFonts w:ascii="Times New Roman" w:eastAsia="Times New Roman" w:hAnsi="Times New Roman" w:cs="Times New Roman"/>
          <w:sz w:val="24"/>
          <w:szCs w:val="24"/>
          <w:lang w:eastAsia="de-LU"/>
        </w:rPr>
        <w:t>säi</w:t>
      </w:r>
      <w:proofErr w:type="spellEnd"/>
      <w:r>
        <w:rPr>
          <w:rFonts w:ascii="Times New Roman" w:eastAsia="Times New Roman" w:hAnsi="Times New Roman" w:cs="Times New Roman"/>
          <w:sz w:val="24"/>
          <w:szCs w:val="24"/>
          <w:lang w:eastAsia="de-LU"/>
        </w:rPr>
        <w:t xml:space="preserve"> </w:t>
      </w:r>
      <w:proofErr w:type="spellStart"/>
      <w:r>
        <w:rPr>
          <w:rFonts w:ascii="Times New Roman" w:eastAsia="Times New Roman" w:hAnsi="Times New Roman" w:cs="Times New Roman"/>
          <w:sz w:val="24"/>
          <w:szCs w:val="24"/>
          <w:lang w:eastAsia="de-LU"/>
        </w:rPr>
        <w:t>Scholdschäin</w:t>
      </w:r>
      <w:proofErr w:type="spellEnd"/>
      <w:r>
        <w:rPr>
          <w:rFonts w:ascii="Times New Roman" w:eastAsia="Times New Roman" w:hAnsi="Times New Roman" w:cs="Times New Roman"/>
          <w:sz w:val="24"/>
          <w:szCs w:val="24"/>
          <w:lang w:eastAsia="de-LU"/>
        </w:rPr>
        <w:t> ». Cette pièce de théâtre fut écrite en</w:t>
      </w:r>
      <w:r w:rsidR="00B90BBC">
        <w:rPr>
          <w:rFonts w:ascii="Times New Roman" w:eastAsia="Times New Roman" w:hAnsi="Times New Roman" w:cs="Times New Roman"/>
          <w:sz w:val="24"/>
          <w:szCs w:val="24"/>
          <w:lang w:eastAsia="de-LU"/>
        </w:rPr>
        <w:t xml:space="preserve"> </w:t>
      </w:r>
      <w:r>
        <w:rPr>
          <w:rFonts w:ascii="Times New Roman" w:eastAsia="Times New Roman" w:hAnsi="Times New Roman" w:cs="Times New Roman"/>
          <w:sz w:val="24"/>
          <w:szCs w:val="24"/>
          <w:lang w:eastAsia="de-LU"/>
        </w:rPr>
        <w:t xml:space="preserve">1855, en tant que première pièce de théâtre en langue luxembourgeoise. Avec des séances musicales, des costumes originaux, un décor de scène opulent, </w:t>
      </w:r>
      <w:proofErr w:type="spellStart"/>
      <w:r>
        <w:rPr>
          <w:rFonts w:ascii="Times New Roman" w:eastAsia="Times New Roman" w:hAnsi="Times New Roman" w:cs="Times New Roman"/>
          <w:sz w:val="24"/>
          <w:szCs w:val="24"/>
          <w:lang w:eastAsia="de-LU"/>
        </w:rPr>
        <w:t>Yannchen</w:t>
      </w:r>
      <w:proofErr w:type="spellEnd"/>
      <w:r>
        <w:rPr>
          <w:rFonts w:ascii="Times New Roman" w:eastAsia="Times New Roman" w:hAnsi="Times New Roman" w:cs="Times New Roman"/>
          <w:sz w:val="24"/>
          <w:szCs w:val="24"/>
          <w:lang w:eastAsia="de-LU"/>
        </w:rPr>
        <w:t xml:space="preserve"> Hoffmann et Carlo Hartmann, ensemble avec St</w:t>
      </w:r>
      <w:r w:rsidR="00B90BBC">
        <w:rPr>
          <w:rFonts w:ascii="Times New Roman" w:eastAsia="Times New Roman" w:hAnsi="Times New Roman" w:cs="Times New Roman"/>
          <w:sz w:val="24"/>
          <w:szCs w:val="24"/>
          <w:lang w:eastAsia="de-LU"/>
        </w:rPr>
        <w:t>é</w:t>
      </w:r>
      <w:r>
        <w:rPr>
          <w:rFonts w:ascii="Times New Roman" w:eastAsia="Times New Roman" w:hAnsi="Times New Roman" w:cs="Times New Roman"/>
          <w:sz w:val="24"/>
          <w:szCs w:val="24"/>
          <w:lang w:eastAsia="de-LU"/>
        </w:rPr>
        <w:t xml:space="preserve">phanie </w:t>
      </w:r>
      <w:proofErr w:type="spellStart"/>
      <w:r>
        <w:rPr>
          <w:rFonts w:ascii="Times New Roman" w:eastAsia="Times New Roman" w:hAnsi="Times New Roman" w:cs="Times New Roman"/>
          <w:sz w:val="24"/>
          <w:szCs w:val="24"/>
          <w:lang w:eastAsia="de-LU"/>
        </w:rPr>
        <w:t>Schlink</w:t>
      </w:r>
      <w:proofErr w:type="spellEnd"/>
      <w:r>
        <w:rPr>
          <w:rFonts w:ascii="Times New Roman" w:eastAsia="Times New Roman" w:hAnsi="Times New Roman" w:cs="Times New Roman"/>
          <w:sz w:val="24"/>
          <w:szCs w:val="24"/>
          <w:lang w:eastAsia="de-LU"/>
        </w:rPr>
        <w:t xml:space="preserve"> et Al </w:t>
      </w:r>
      <w:proofErr w:type="spellStart"/>
      <w:r>
        <w:rPr>
          <w:rFonts w:ascii="Times New Roman" w:eastAsia="Times New Roman" w:hAnsi="Times New Roman" w:cs="Times New Roman"/>
          <w:sz w:val="24"/>
          <w:szCs w:val="24"/>
          <w:lang w:eastAsia="de-LU"/>
        </w:rPr>
        <w:t>Ginter</w:t>
      </w:r>
      <w:proofErr w:type="spellEnd"/>
      <w:r>
        <w:rPr>
          <w:rFonts w:ascii="Times New Roman" w:eastAsia="Times New Roman" w:hAnsi="Times New Roman" w:cs="Times New Roman"/>
          <w:sz w:val="24"/>
          <w:szCs w:val="24"/>
          <w:lang w:eastAsia="de-LU"/>
        </w:rPr>
        <w:t>, présenteront une opérette luxembourgeoise complaisante.</w:t>
      </w:r>
    </w:p>
    <w:p w:rsidR="00B217A2" w:rsidRDefault="00B217A2" w:rsidP="00B217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de-LU"/>
        </w:rPr>
      </w:pPr>
    </w:p>
    <w:p w:rsidR="00B217A2" w:rsidRDefault="00B217A2" w:rsidP="00B217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de-LU"/>
        </w:rPr>
      </w:pPr>
      <w:r>
        <w:rPr>
          <w:rFonts w:ascii="Times New Roman" w:eastAsia="Times New Roman" w:hAnsi="Times New Roman" w:cs="Times New Roman"/>
          <w:sz w:val="24"/>
          <w:szCs w:val="24"/>
          <w:lang w:eastAsia="de-LU"/>
        </w:rPr>
        <w:t>Le prix d'entrée est de 20 €.</w:t>
      </w:r>
    </w:p>
    <w:p w:rsidR="00B217A2" w:rsidRDefault="00B217A2" w:rsidP="00B217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de-LU"/>
        </w:rPr>
      </w:pPr>
    </w:p>
    <w:p w:rsidR="00B217A2" w:rsidRDefault="00B217A2" w:rsidP="00B217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de-LU"/>
        </w:rPr>
      </w:pPr>
      <w:r>
        <w:rPr>
          <w:rFonts w:ascii="Times New Roman" w:eastAsia="Times New Roman" w:hAnsi="Times New Roman" w:cs="Times New Roman"/>
          <w:sz w:val="24"/>
          <w:szCs w:val="24"/>
          <w:lang w:eastAsia="de-LU"/>
        </w:rPr>
        <w:t xml:space="preserve">Par beau temps, les deux </w:t>
      </w:r>
      <w:r w:rsidR="009C2C06">
        <w:rPr>
          <w:rFonts w:ascii="Times New Roman" w:eastAsia="Times New Roman" w:hAnsi="Times New Roman" w:cs="Times New Roman"/>
          <w:sz w:val="24"/>
          <w:szCs w:val="24"/>
          <w:lang w:eastAsia="de-LU"/>
        </w:rPr>
        <w:t>re</w:t>
      </w:r>
      <w:r>
        <w:rPr>
          <w:rFonts w:ascii="Times New Roman" w:eastAsia="Times New Roman" w:hAnsi="Times New Roman" w:cs="Times New Roman"/>
          <w:sz w:val="24"/>
          <w:szCs w:val="24"/>
          <w:lang w:eastAsia="de-LU"/>
        </w:rPr>
        <w:t>présentations auront lieu à l’extérieur dans la cour du château, par mauvais temps à l’intérieur du château.</w:t>
      </w:r>
    </w:p>
    <w:p w:rsidR="00B217A2" w:rsidRDefault="00B217A2" w:rsidP="00B217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de-LU"/>
        </w:rPr>
      </w:pPr>
    </w:p>
    <w:p w:rsidR="00B217A2" w:rsidRDefault="00B217A2" w:rsidP="00B217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fr-CH" w:eastAsia="de-LU"/>
        </w:rPr>
      </w:pPr>
      <w:r>
        <w:rPr>
          <w:rFonts w:ascii="Times New Roman" w:eastAsia="Times New Roman" w:hAnsi="Times New Roman" w:cs="Times New Roman"/>
          <w:sz w:val="24"/>
          <w:szCs w:val="24"/>
          <w:lang w:eastAsia="de-LU"/>
        </w:rPr>
        <w:t xml:space="preserve">Le syndicat d’initiative de Stolzembourg assurera </w:t>
      </w:r>
      <w:r w:rsidR="009A311A">
        <w:rPr>
          <w:rFonts w:ascii="Times New Roman" w:eastAsia="Times New Roman" w:hAnsi="Times New Roman" w:cs="Times New Roman"/>
          <w:sz w:val="24"/>
          <w:szCs w:val="24"/>
          <w:lang w:eastAsia="de-LU"/>
        </w:rPr>
        <w:t>la restauration</w:t>
      </w:r>
      <w:r>
        <w:rPr>
          <w:rFonts w:ascii="Times New Roman" w:eastAsia="Times New Roman" w:hAnsi="Times New Roman" w:cs="Times New Roman"/>
          <w:sz w:val="24"/>
          <w:szCs w:val="24"/>
          <w:lang w:eastAsia="de-LU"/>
        </w:rPr>
        <w:t xml:space="preserve"> et </w:t>
      </w:r>
      <w:r w:rsidR="009A311A">
        <w:rPr>
          <w:rFonts w:ascii="Times New Roman" w:eastAsia="Times New Roman" w:hAnsi="Times New Roman" w:cs="Times New Roman"/>
          <w:sz w:val="24"/>
          <w:szCs w:val="24"/>
          <w:lang w:eastAsia="de-LU"/>
        </w:rPr>
        <w:t>les</w:t>
      </w:r>
      <w:r>
        <w:rPr>
          <w:rFonts w:ascii="Times New Roman" w:eastAsia="Times New Roman" w:hAnsi="Times New Roman" w:cs="Times New Roman"/>
          <w:sz w:val="24"/>
          <w:szCs w:val="24"/>
          <w:lang w:eastAsia="de-LU"/>
        </w:rPr>
        <w:t xml:space="preserve"> boissons.</w:t>
      </w:r>
    </w:p>
    <w:p w:rsidR="00C63B91" w:rsidRPr="00C63B91" w:rsidRDefault="00C63B91">
      <w:pPr>
        <w:rPr>
          <w:lang w:val="fr-CH"/>
        </w:rPr>
      </w:pPr>
    </w:p>
    <w:p w:rsidR="00C63B91" w:rsidRPr="00C63B91" w:rsidRDefault="00C63B91">
      <w:pPr>
        <w:rPr>
          <w:lang w:val="fr-CH"/>
        </w:rPr>
      </w:pPr>
    </w:p>
    <w:p w:rsidR="00C63B91" w:rsidRPr="00C63B91" w:rsidRDefault="00C63B91">
      <w:pPr>
        <w:rPr>
          <w:lang w:val="fr-CH"/>
        </w:rPr>
      </w:pPr>
    </w:p>
    <w:sectPr w:rsidR="00C63B91" w:rsidRPr="00C63B91" w:rsidSect="0041777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2"/>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2B6"/>
    <w:rsid w:val="000601FC"/>
    <w:rsid w:val="001478A3"/>
    <w:rsid w:val="0015316C"/>
    <w:rsid w:val="00255136"/>
    <w:rsid w:val="00291040"/>
    <w:rsid w:val="00350485"/>
    <w:rsid w:val="0035402C"/>
    <w:rsid w:val="00417772"/>
    <w:rsid w:val="004A4514"/>
    <w:rsid w:val="00562555"/>
    <w:rsid w:val="005C0FAF"/>
    <w:rsid w:val="006605C8"/>
    <w:rsid w:val="006F0141"/>
    <w:rsid w:val="00740692"/>
    <w:rsid w:val="007E6091"/>
    <w:rsid w:val="00872A9D"/>
    <w:rsid w:val="009A311A"/>
    <w:rsid w:val="009C2C06"/>
    <w:rsid w:val="00AC24C5"/>
    <w:rsid w:val="00AD292A"/>
    <w:rsid w:val="00B217A2"/>
    <w:rsid w:val="00B34466"/>
    <w:rsid w:val="00B90BBC"/>
    <w:rsid w:val="00BC62B6"/>
    <w:rsid w:val="00C154F8"/>
    <w:rsid w:val="00C63B91"/>
    <w:rsid w:val="00D27D30"/>
    <w:rsid w:val="00D913F2"/>
    <w:rsid w:val="00E75FB9"/>
    <w:rsid w:val="00EB1303"/>
    <w:rsid w:val="00F831E6"/>
    <w:rsid w:val="00FA4406"/>
  </w:rsids>
  <m:mathPr>
    <m:mathFont m:val="Cambria Math"/>
    <m:brkBin m:val="before"/>
    <m:brkBinSub m:val="--"/>
    <m:smallFrac m:val="0"/>
    <m:dispDef/>
    <m:lMargin m:val="0"/>
    <m:rMargin m:val="0"/>
    <m:defJc m:val="centerGroup"/>
    <m:wrapIndent m:val="1440"/>
    <m:intLim m:val="subSup"/>
    <m:naryLim m:val="undOvr"/>
  </m:mathPr>
  <w:themeFontLang w:val="de-L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1478A3"/>
    <w:rPr>
      <w:b/>
      <w:bCs/>
    </w:rPr>
  </w:style>
  <w:style w:type="character" w:styleId="Hervorhebung">
    <w:name w:val="Emphasis"/>
    <w:basedOn w:val="Absatz-Standardschriftart"/>
    <w:uiPriority w:val="20"/>
    <w:qFormat/>
    <w:rsid w:val="001478A3"/>
    <w:rPr>
      <w:i/>
      <w:iCs/>
    </w:rPr>
  </w:style>
  <w:style w:type="paragraph" w:styleId="StandardWeb">
    <w:name w:val="Normal (Web)"/>
    <w:basedOn w:val="Standard"/>
    <w:uiPriority w:val="99"/>
    <w:semiHidden/>
    <w:unhideWhenUsed/>
    <w:rsid w:val="00C63B91"/>
    <w:pPr>
      <w:spacing w:before="100" w:beforeAutospacing="1" w:after="100" w:afterAutospacing="1" w:line="240" w:lineRule="auto"/>
    </w:pPr>
    <w:rPr>
      <w:rFonts w:ascii="Times New Roman" w:eastAsia="Times New Roman" w:hAnsi="Times New Roman" w:cs="Times New Roman"/>
      <w:sz w:val="24"/>
      <w:szCs w:val="24"/>
      <w:lang w:eastAsia="de-L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1478A3"/>
    <w:rPr>
      <w:b/>
      <w:bCs/>
    </w:rPr>
  </w:style>
  <w:style w:type="character" w:styleId="Hervorhebung">
    <w:name w:val="Emphasis"/>
    <w:basedOn w:val="Absatz-Standardschriftart"/>
    <w:uiPriority w:val="20"/>
    <w:qFormat/>
    <w:rsid w:val="001478A3"/>
    <w:rPr>
      <w:i/>
      <w:iCs/>
    </w:rPr>
  </w:style>
  <w:style w:type="paragraph" w:styleId="StandardWeb">
    <w:name w:val="Normal (Web)"/>
    <w:basedOn w:val="Standard"/>
    <w:uiPriority w:val="99"/>
    <w:semiHidden/>
    <w:unhideWhenUsed/>
    <w:rsid w:val="00C63B91"/>
    <w:pPr>
      <w:spacing w:before="100" w:beforeAutospacing="1" w:after="100" w:afterAutospacing="1" w:line="240" w:lineRule="auto"/>
    </w:pPr>
    <w:rPr>
      <w:rFonts w:ascii="Times New Roman" w:eastAsia="Times New Roman" w:hAnsi="Times New Roman" w:cs="Times New Roman"/>
      <w:sz w:val="24"/>
      <w:szCs w:val="24"/>
      <w:lang w:eastAsia="de-L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487674">
      <w:bodyDiv w:val="1"/>
      <w:marLeft w:val="0"/>
      <w:marRight w:val="0"/>
      <w:marTop w:val="0"/>
      <w:marBottom w:val="0"/>
      <w:divBdr>
        <w:top w:val="none" w:sz="0" w:space="0" w:color="auto"/>
        <w:left w:val="none" w:sz="0" w:space="0" w:color="auto"/>
        <w:bottom w:val="none" w:sz="0" w:space="0" w:color="auto"/>
        <w:right w:val="none" w:sz="0" w:space="0" w:color="auto"/>
      </w:divBdr>
    </w:div>
    <w:div w:id="781070497">
      <w:bodyDiv w:val="1"/>
      <w:marLeft w:val="0"/>
      <w:marRight w:val="0"/>
      <w:marTop w:val="0"/>
      <w:marBottom w:val="0"/>
      <w:divBdr>
        <w:top w:val="none" w:sz="0" w:space="0" w:color="auto"/>
        <w:left w:val="none" w:sz="0" w:space="0" w:color="auto"/>
        <w:bottom w:val="none" w:sz="0" w:space="0" w:color="auto"/>
        <w:right w:val="none" w:sz="0" w:space="0" w:color="auto"/>
      </w:divBdr>
    </w:div>
    <w:div w:id="1605764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210</Words>
  <Characters>1160</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Schaul</dc:creator>
  <cp:lastModifiedBy>Danièle Di Cato</cp:lastModifiedBy>
  <cp:revision>4</cp:revision>
  <dcterms:created xsi:type="dcterms:W3CDTF">2019-06-17T12:04:00Z</dcterms:created>
  <dcterms:modified xsi:type="dcterms:W3CDTF">2019-06-17T12:04:00Z</dcterms:modified>
</cp:coreProperties>
</file>